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</w:p>
    <w:p>
      <w:pPr>
        <w:spacing w:after="20"/>
        <w:jc w:val="center"/>
      </w:pPr>
      <w:r>
        <w:drawing>
          <wp:inline distT="0" distB="0" distL="0" distR="0">
            <wp:extent cx="857250" cy="857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"/>
        <w:jc w:val="center"/>
      </w:pPr>
      <w:r>
        <w:rPr>
          <w:rFonts w:ascii="Arial" w:cs="Arial" w:eastAsia="Arial" w:hAnsi="Arial"/>
          <w:b/>
          <w:bCs/>
          <w:color w:val="1A3A6B"/>
          <w:sz w:val="52"/>
          <w:szCs w:val="52"/>
        </w:rPr>
        <w:t xml:space="preserve">AIFUN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64748B"/>
          <w:sz w:val="22"/>
          <w:szCs w:val="22"/>
        </w:rPr>
        <w:t xml:space="preserve">AI OPTIMAL SOLUTION</w:t>
      </w:r>
    </w:p>
    <w:p>
      <w:pPr>
        <w:pBdr>
          <w:top w:val="single" w:color="F97316" w:sz="6"/>
          <w:bottom w:val="single" w:color="F97316" w:sz="6"/>
        </w:pBdr>
        <w:shd w:fill="1A3A6B" w:val="clear"/>
        <w:spacing w:after="20" w:before="20"/>
        <w:jc w:val="center"/>
      </w:pPr>
      <w:r>
        <w:rPr>
          <w:rFonts w:ascii="Arial" w:cs="Arial" w:eastAsia="Arial" w:hAnsi="Arial"/>
          <w:b/>
          <w:bCs/>
          <w:color w:val="FFFFFF"/>
          <w:sz w:val="38"/>
          <w:szCs w:val="38"/>
        </w:rPr>
        <w:t xml:space="preserve">✅  CHECKLIST 10 VIỆC GIAO AI NGAY</w:t>
      </w:r>
    </w:p>
    <w:p>
      <w:pPr>
        <w:spacing w:after="60" w:before="30"/>
        <w:jc w:val="center"/>
      </w:pPr>
      <w:r>
        <w:rPr>
          <w:rFonts w:ascii="Arial" w:cs="Arial" w:eastAsia="Arial" w:hAnsi="Arial"/>
          <w:i/>
          <w:iCs/>
          <w:color w:val="64748B"/>
          <w:sz w:val="22"/>
          <w:szCs w:val="22"/>
        </w:rPr>
        <w:t xml:space="preserve">Những công việc có thể tự động hóa bằng AI ngay hôm nay</w:t>
      </w:r>
    </w:p>
    <w:p>
      <w:pPr>
        <w:spacing w:after="20"/>
        <w:jc w:val="center"/>
      </w:pPr>
      <w:r>
        <w:rPr>
          <w:rFonts w:ascii="Arial" w:cs="Arial" w:eastAsia="Arial" w:hAnsi="Arial"/>
          <w:b/>
          <w:bCs/>
          <w:color w:val="F97316"/>
          <w:sz w:val="22"/>
          <w:szCs w:val="22"/>
        </w:rPr>
        <w:t xml:space="preserve">Tiết kiệm 2-4 giờ làm việc mỗi ngày</w:t>
      </w:r>
    </w:p>
    <w:p>
      <w:pPr>
        <w:spacing w:after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16A34A"/>
                <w:sz w:val="24"/>
                <w:szCs w:val="24"/>
              </w:rPr>
              <w:t xml:space="preserve">💡 TẠI SAO PHẢI GIAO VIỆC CHO AI NGAY?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6A34A"/>
                <w:sz w:val="20"/>
                <w:szCs w:val="20"/>
              </w:rPr>
              <w:t xml:space="preserve">✔ 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AI làm được ngay — không cần đào tạo, không cần lương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6A34A"/>
                <w:sz w:val="20"/>
                <w:szCs w:val="20"/>
              </w:rPr>
              <w:t xml:space="preserve">✔ 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Mỗi việc dưới đây tiết kiệm ít nhất 30 phút/ngày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6A34A"/>
                <w:sz w:val="20"/>
                <w:szCs w:val="20"/>
              </w:rPr>
              <w:t xml:space="preserve">✔ 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Không cần biết IT — chỉ cần biết gõ tiếng Việt</w:t>
            </w:r>
          </w:p>
          <w:p>
            <w:r>
              <w:rPr>
                <w:rFonts w:ascii="Arial" w:cs="Arial" w:eastAsia="Arial" w:hAnsi="Arial"/>
                <w:b/>
                <w:bCs/>
                <w:color w:val="16A34A"/>
                <w:sz w:val="20"/>
                <w:szCs w:val="20"/>
              </w:rPr>
              <w:t xml:space="preserve">✔ 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Áp dụng được ngay hôm nay — không cần cài thêm phần mềm</w:t>
            </w:r>
          </w:p>
        </w:tc>
      </w:tr>
    </w:tbl>
    <w:p>
      <w:pPr>
        <w:spacing w:after="240"/>
      </w:pPr>
    </w:p>
    <w:p>
      <w:pPr>
        <w:pBdr>
          <w:top w:val="single" w:color="F97316" w:sz="6"/>
        </w:pBdr>
        <w:shd w:fill="1A3A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DANH SÁCH 10 VIỆC GIAO AI NGAY HÔM NAY  </w:t>
      </w:r>
    </w:p>
    <w:p>
      <w:pPr>
        <w:spacing w:after="1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1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✍️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4"/>
                <w:szCs w:val="24"/>
              </w:rPr>
              <w:t xml:space="preserve">Viết content mạng xã hội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Giao AI viết caption Facebook, Instagram, TikTok cho cả tuần. Chỉ cần nói chủ đề, sản phẩm và đối tượng — AI tạo 7 bài trong 3 phút.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⏱ </w:t>
            </w:r>
            <w:r>
              <w:rPr>
                <w:rFonts w:ascii="Arial" w:cs="Arial" w:eastAsia="Arial" w:hAnsi="Arial"/>
                <w:b/>
                <w:bCs/>
                <w:color w:val="16A34A"/>
                <w:sz w:val="18"/>
                <w:szCs w:val="18"/>
              </w:rPr>
              <w:t xml:space="preserve">Tiết kiệm: 3-4 giờ/tuần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🛠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Dùng: ChatGPT / Claude / Gemini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2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📧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4"/>
                <w:szCs w:val="24"/>
              </w:rPr>
              <w:t xml:space="preserve">Soạn email &amp; tin nhắn khách hàng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Giao AI viết email chào hàng, follow-up, cảm ơn, xử lý khiếu nại. Chỉ cần nói tình huống — AI soạn email chuyên nghiệp trong 30 giây.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⏱ </w:t>
            </w:r>
            <w:r>
              <w:rPr>
                <w:rFonts w:ascii="Arial" w:cs="Arial" w:eastAsia="Arial" w:hAnsi="Arial"/>
                <w:b/>
                <w:bCs/>
                <w:color w:val="16A34A"/>
                <w:sz w:val="18"/>
                <w:szCs w:val="18"/>
              </w:rPr>
              <w:t xml:space="preserve">Tiết kiệm: 1-2 giờ/ngày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🛠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Dùng: ChatGPT / Claude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3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📊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4"/>
                <w:szCs w:val="24"/>
              </w:rPr>
              <w:t xml:space="preserve">Tóm tắt báo cáo &amp; tài liệu dài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Dán bất kỳ tài liệu, báo cáo, hợp đồng dài vào AI — nhận tóm tắt 1 trang với những điểm quan trọng nhất trong 1 phút.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⏱ </w:t>
            </w:r>
            <w:r>
              <w:rPr>
                <w:rFonts w:ascii="Arial" w:cs="Arial" w:eastAsia="Arial" w:hAnsi="Arial"/>
                <w:b/>
                <w:bCs/>
                <w:color w:val="16A34A"/>
                <w:sz w:val="18"/>
                <w:szCs w:val="18"/>
              </w:rPr>
              <w:t xml:space="preserve">Tiết kiệm: 30-60 phút/ngày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🛠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Dùng: Claude / ChatGPT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4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🎯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4"/>
                <w:szCs w:val="24"/>
              </w:rPr>
              <w:t xml:space="preserve">Lên kế hoạch &amp; agenda cuộc họp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Cho AI biết chủ đề và mục tiêu cuộc họp — nhận agenda chi tiết với thời gian từng phần, câu hỏi thảo luận và phân công người phụ trách.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⏱ </w:t>
            </w:r>
            <w:r>
              <w:rPr>
                <w:rFonts w:ascii="Arial" w:cs="Arial" w:eastAsia="Arial" w:hAnsi="Arial"/>
                <w:b/>
                <w:bCs/>
                <w:color w:val="16A34A"/>
                <w:sz w:val="18"/>
                <w:szCs w:val="18"/>
              </w:rPr>
              <w:t xml:space="preserve">Tiết kiệm: 30 phút/cuộc họp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🛠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Dùng: ChatGPT / Claude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5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💬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4"/>
                <w:szCs w:val="24"/>
              </w:rPr>
              <w:t xml:space="preserve">Trả lời bình luận &amp; inbox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Giao AI soạn sẵn 10-20 mẫu trả lời inbox thường gặp (hỏi giá, hỏi thông tin, phàn nàn). Lưu vào Quick Reply Zalo/Facebook để dùng lại.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⏱ </w:t>
            </w:r>
            <w:r>
              <w:rPr>
                <w:rFonts w:ascii="Arial" w:cs="Arial" w:eastAsia="Arial" w:hAnsi="Arial"/>
                <w:b/>
                <w:bCs/>
                <w:color w:val="16A34A"/>
                <w:sz w:val="18"/>
                <w:szCs w:val="18"/>
              </w:rPr>
              <w:t xml:space="preserve">Tiết kiệm: 1-2 giờ/ngày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🛠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Dùng: ChatGPT + Zalo Quick Reply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6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🔍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4"/>
                <w:szCs w:val="24"/>
              </w:rPr>
              <w:t xml:space="preserve">Nghiên cứu thị trường &amp; đối thủ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Hỏi AI về xu hướng thị trường, phân tích đối thủ, insight khách hàng. Tiết kiệm hàng giờ lướt web, tổng hợp thông tin nhanh chóng.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⏱ </w:t>
            </w:r>
            <w:r>
              <w:rPr>
                <w:rFonts w:ascii="Arial" w:cs="Arial" w:eastAsia="Arial" w:hAnsi="Arial"/>
                <w:b/>
                <w:bCs/>
                <w:color w:val="16A34A"/>
                <w:sz w:val="18"/>
                <w:szCs w:val="18"/>
              </w:rPr>
              <w:t xml:space="preserve">Tiết kiệm: 2-3 giờ/tuần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🛠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Dùng: ChatGPT / Perplexity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7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📝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4"/>
                <w:szCs w:val="24"/>
              </w:rPr>
              <w:t xml:space="preserve">Viết &amp; chuẩn hóa SOP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Mô tả quy trình làm việc bằng lời — AI chuyển thành SOP chuẩn có bước, checklist, người phụ trách. Chuẩn hóa toàn bộ quy trình công ty.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⏱ </w:t>
            </w:r>
            <w:r>
              <w:rPr>
                <w:rFonts w:ascii="Arial" w:cs="Arial" w:eastAsia="Arial" w:hAnsi="Arial"/>
                <w:b/>
                <w:bCs/>
                <w:color w:val="16A34A"/>
                <w:sz w:val="18"/>
                <w:szCs w:val="18"/>
              </w:rPr>
              <w:t xml:space="preserve">Tiết kiệm: 2-4 giờ/SOP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🛠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Dùng: Claude / ChatGPT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8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🌐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4"/>
                <w:szCs w:val="24"/>
              </w:rPr>
              <w:t xml:space="preserve">Dịch thuật tài liệu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Dán bất kỳ đoạn văn bản, tài liệu kỹ thuật, email nước ngoài vào AI — dịch sang tiếng Việt chuẩn, tự nhiên trong vài giây.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⏱ </w:t>
            </w:r>
            <w:r>
              <w:rPr>
                <w:rFonts w:ascii="Arial" w:cs="Arial" w:eastAsia="Arial" w:hAnsi="Arial"/>
                <w:b/>
                <w:bCs/>
                <w:color w:val="16A34A"/>
                <w:sz w:val="18"/>
                <w:szCs w:val="18"/>
              </w:rPr>
              <w:t xml:space="preserve">Tiết kiệm: 30-60 phút/ngày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🛠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Dùng: ChatGPT / DeepL / Claude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9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📱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4"/>
                <w:szCs w:val="24"/>
              </w:rPr>
              <w:t xml:space="preserve">Tạo kịch bản video &amp; livestream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Giao AI viết kịch bản video TikTok, YouTube, livestream bán hàng. Có đầy đủ: hook mở đầu, nội dung chính, CTA và xử lý câu hỏi.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⏱ </w:t>
            </w:r>
            <w:r>
              <w:rPr>
                <w:rFonts w:ascii="Arial" w:cs="Arial" w:eastAsia="Arial" w:hAnsi="Arial"/>
                <w:b/>
                <w:bCs/>
                <w:color w:val="16A34A"/>
                <w:sz w:val="18"/>
                <w:szCs w:val="18"/>
              </w:rPr>
              <w:t xml:space="preserve">Tiết kiệm: 1-2 giờ/video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🛠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Dùng: ChatGPT / Claude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10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📈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4"/>
                <w:szCs w:val="24"/>
              </w:rPr>
              <w:t xml:space="preserve">Phân tích số liệu &amp; đề xuất giải pháp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Nhập số liệu doanh thu, chi phí, tỷ lệ chuyển đổi vào AI — nhận phân tích chi tiết, tìm ra điểm yếu và đề xuất cải thiện cụ thể.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⏱ </w:t>
            </w:r>
            <w:r>
              <w:rPr>
                <w:rFonts w:ascii="Arial" w:cs="Arial" w:eastAsia="Arial" w:hAnsi="Arial"/>
                <w:b/>
                <w:bCs/>
                <w:color w:val="16A34A"/>
                <w:sz w:val="18"/>
                <w:szCs w:val="18"/>
              </w:rPr>
              <w:t xml:space="preserve">Tiết kiệm: 2-3 giờ/báo cáo 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🛠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Dùng: ChatGPT / Claude</w:t>
            </w:r>
          </w:p>
        </w:tc>
      </w:tr>
    </w:tbl>
    <w:p>
      <w:pPr>
        <w:spacing w:after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7ED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F97316"/>
                <w:sz w:val="24"/>
                <w:szCs w:val="24"/>
              </w:rPr>
              <w:t xml:space="preserve">🚀 BẮT ĐẦU TỪ ĐÂU?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Bước 1: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Chọn 1-2 việc trong danh sách trên mà bạn tốn nhiều thời gian nhất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Bước 2: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Dùng Bộ 30 Prompt AI Thực Chiến để giao việc cho AI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Bước 3: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Dùng thử 7 ngày — đo lường thời gian tiết kiệm được</w:t>
            </w:r>
          </w:p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Bước 4: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Mở rộng sang các việc tiếp theo — xây hệ thống AI cho doanh nghiệp</w:t>
            </w:r>
          </w:p>
        </w:tc>
      </w:tr>
    </w:tbl>
    <w:p>
      <w:pPr>
        <w:spacing w:after="200"/>
      </w:pPr>
    </w:p>
    <w:p>
      <w:pPr>
        <w:pBdr>
          <w:top w:val="single" w:color="E2E8F0" w:sz="4" w:space="1"/>
        </w:pBdr>
        <w:spacing w:after="60" w:before="200"/>
        <w:jc w:val="center"/>
      </w:pPr>
      <w:r>
        <w:rPr>
          <w:rFonts w:ascii="Arial" w:cs="Arial" w:eastAsia="Arial" w:hAnsi="Arial"/>
          <w:color w:val="64748B"/>
          <w:sz w:val="18"/>
          <w:szCs w:val="18"/>
        </w:rPr>
        <w:t xml:space="preserve">© 2026 AIFUN — ConnectAI  |  AI Optimal Solution  |  free.aifun.ai.vn</w:t>
      </w:r>
    </w:p>
    <w:p>
      <w:pPr>
        <w:jc w:val="center"/>
      </w:pPr>
      <w:r>
        <w:rPr>
          <w:rFonts w:ascii="Arial" w:cs="Arial" w:eastAsia="Arial" w:hAnsi="Arial"/>
          <w:i/>
          <w:iCs/>
          <w:color w:val="64748B"/>
          <w:sz w:val="16"/>
          <w:szCs w:val="16"/>
        </w:rPr>
        <w:t xml:space="preserve">Tài liệu thuộc bản quyền AIFUN. Vui lòng không sao chép khi chưa được phép.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451150c67104ec642de7bfa792d76a326d1de9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2026-05-31T00:28:17.930Z</dcterms:created>
  <dcterms:modified xsi:type="dcterms:W3CDTF">2026-05-31T00:28:17.942Z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