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</w:p>
    <w:p>
      <w:pPr>
        <w:spacing w:after="20"/>
        <w:jc w:val="center"/>
      </w:pPr>
      <w:r>
        <w:drawing>
          <wp:inline distT="0" distB="0" distL="0" distR="0">
            <wp:extent cx="857250" cy="857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"/>
        <w:jc w:val="center"/>
      </w:pPr>
      <w:r>
        <w:rPr>
          <w:rFonts w:ascii="Arial" w:cs="Arial" w:eastAsia="Arial" w:hAnsi="Arial"/>
          <w:b/>
          <w:bCs/>
          <w:color w:val="1A3A6B"/>
          <w:sz w:val="52"/>
          <w:szCs w:val="52"/>
        </w:rPr>
        <w:t xml:space="preserve">AIFUN</w:t>
      </w:r>
    </w:p>
    <w:p>
      <w:pPr>
        <w:spacing w:after="40"/>
        <w:jc w:val="center"/>
      </w:pPr>
      <w:r>
        <w:rPr>
          <w:rFonts w:ascii="Arial" w:cs="Arial" w:eastAsia="Arial" w:hAnsi="Arial"/>
          <w:b/>
          <w:bCs/>
          <w:color w:val="64748B"/>
          <w:sz w:val="22"/>
          <w:szCs w:val="22"/>
        </w:rPr>
        <w:t xml:space="preserve">AI OPTIMAL SOLUTION</w:t>
      </w:r>
    </w:p>
    <w:p>
      <w:pPr>
        <w:pBdr>
          <w:top w:val="single" w:color="F97316" w:sz="6"/>
          <w:bottom w:val="single" w:color="F97316" w:sz="6"/>
        </w:pBdr>
        <w:shd w:fill="1A3A6B" w:val="clear"/>
        <w:spacing w:after="20" w:before="20"/>
        <w:jc w:val="center"/>
      </w:pPr>
      <w:r>
        <w:rPr>
          <w:rFonts w:ascii="Arial" w:cs="Arial" w:eastAsia="Arial" w:hAnsi="Arial"/>
          <w:b/>
          <w:bCs/>
          <w:color w:val="FFFFFF"/>
          <w:sz w:val="40"/>
          <w:szCs w:val="40"/>
        </w:rPr>
        <w:t xml:space="preserve">📋  BỘ 30 PROMPT AI THỰC CHIẾN</w:t>
      </w:r>
    </w:p>
    <w:p>
      <w:pPr>
        <w:spacing w:after="60" w:before="30"/>
        <w:jc w:val="center"/>
      </w:pPr>
      <w:r>
        <w:rPr>
          <w:rFonts w:ascii="Arial" w:cs="Arial" w:eastAsia="Arial" w:hAnsi="Arial"/>
          <w:i/>
          <w:iCs/>
          <w:color w:val="64748B"/>
          <w:sz w:val="22"/>
          <w:szCs w:val="22"/>
        </w:rPr>
        <w:t xml:space="preserve">Dành cho Marketing · Bán hàng · Vận hành · Chăn nuôi</w:t>
      </w:r>
    </w:p>
    <w:p>
      <w:pPr>
        <w:spacing w:after="20"/>
        <w:jc w:val="center"/>
      </w:pPr>
      <w:r>
        <w:rPr>
          <w:rFonts w:ascii="Arial" w:cs="Arial" w:eastAsia="Arial" w:hAnsi="Arial"/>
          <w:b/>
          <w:bCs/>
          <w:color w:val="F97316"/>
          <w:sz w:val="20"/>
          <w:szCs w:val="20"/>
        </w:rPr>
        <w:t xml:space="preserve">Copy &amp; Paste — Áp dụng ngay — Không cần biết IT</w:t>
      </w:r>
    </w:p>
    <w:p>
      <w:pPr>
        <w:spacing w:after="2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7ED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24"/>
                <w:szCs w:val="24"/>
              </w:rPr>
              <w:t xml:space="preserve">🚀 CÁCH SỬ DỤNG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1. </w:t>
            </w: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Copy prompt bất kỳ từ tài liệu này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2. </w:t>
            </w: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Paste vào ChatGPT / Claude / Gemini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3. </w:t>
            </w: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Thay thế phần [IN HOA TRONG NGOẶC] bằng thông tin thực tế</w:t>
            </w:r>
          </w:p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4. </w:t>
            </w:r>
            <w:r>
              <w:rPr>
                <w:rFonts w:ascii="Arial" w:cs="Arial" w:eastAsia="Arial" w:hAnsi="Arial"/>
                <w:color w:val="334155"/>
                <w:sz w:val="20"/>
                <w:szCs w:val="20"/>
              </w:rPr>
              <w:t xml:space="preserve">Nhấn Enter và nhận kết quả ngay!</w:t>
            </w:r>
          </w:p>
        </w:tc>
      </w:tr>
    </w:tbl>
    <w:p>
      <w:pPr>
        <w:spacing w:after="240"/>
      </w:pPr>
    </w:p>
    <w:p>
      <w:pPr>
        <w:pBdr>
          <w:top w:val="single" w:color="F97316" w:sz="6"/>
          <w:bottom w:val="single" w:color="1A3A6B" w:sz="2"/>
        </w:pBdr>
        <w:shd w:fill="1A3A6B" w:val="clear"/>
        <w:spacing w:after="160" w:before="320"/>
      </w:pPr>
      <w:r>
        <w:rPr>
          <w:rFonts w:ascii="Arial" w:cs="Arial" w:eastAsia="Arial" w:hAnsi="Arial"/>
          <w:b/>
          <w:bCs/>
          <w:color w:val="FFFFFF"/>
          <w:sz w:val="28"/>
          <w:szCs w:val="28"/>
        </w:rPr>
        <w:t xml:space="preserve">  NHÓM 1: MARKETING &amp; NỘI DUNG (Prompt 1-10)  </w:t>
      </w:r>
    </w:p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#1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Viết caption Facebook bán hàng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Viết 3 caption Facebook bán sản phẩm [TÊN SẢN PHẨM] cho khách hàng là [ĐỐI TƯỢNG]. Mỗi caption dưới 150 chữ, có CTA mạnh, dùng emoji phù hợp.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Thay [TÊN SẢN PHẨM] và [ĐỐI TƯỢNG] bằng thông tin thực tế của bạn.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#2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Lên kế hoạch content 7 ngày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Lên lịch đăng bài 7 ngày cho trang Facebook bán [SẢN PHẨM/DỊCH VỤ]. Gồm: ngày, chủ đề bài, dạng content (video/ảnh/text), nội dung tóm tắt.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Dùng kết quả này để lên lịch đăng trước trên Buffer hoặc Meta Business Suite.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#3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Viết bài blog SEO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Viết bài blog 800 chữ về chủ đề '[CHỦ ĐỀ]' cho website [NGÀNH]. Bao gồm: tiêu đề hấp dẫn, 4-5 đoạn chính, từ khóa [TỪ KHÓA], kết bài có CTA.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Thêm từ khóa phụ vào prompt để bài viết tối ưu SEO tốt hơn.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#4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Viết email marketing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Viết email marketing gửi cho khách hàng về [CHƯƠNG TRÌNH KHUYẾN MÃI/SẢN PHẨM MỚI]. Tiêu đề email cuốn hút, nội dung ngắn gọn dưới 200 chữ, có nút CTA rõ ràng.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Viết 3-5 tiêu đề khác nhau rồi A/B test để tìm tiêu đề hiệu quả nhất.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#5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Tạo hashtag cho bài đăng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Tạo 20 hashtag phù hợp cho bài đăng về [CHỦ ĐỀ] trên [FACEBOOK/INSTAGRAM/TIKTOK] nhắm đến khách hàng Việt Nam. Chia thành: hashtag rộng (5), hashtag ngành (10), hashtag địa phương (5).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Lưu bộ hashtag vào notepad để dùng lại, tiết kiệm thời gian mỗi lần đăng.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#6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Viết kịch bản video TikTok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Viết kịch bản video TikTok 60 giây về [CHỦ ĐỀ]. Gồm: hook 3 giây đầu, nội dung chính, CTA cuối. Phong cách: [vui vẻ/chuyên nghiệp/cảm xúc].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Hook 3 giây đầu quyết định 80% người xem có ở lại hay không.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#7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Viết mô tả sản phẩm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Viết mô tả sản phẩm [TÊN SẢN PHẨM] cho trang web/Shopee. Nêu bật: 3 lợi ích chính, đặc điểm nổi bật, đối tượng phù hợp, cách dùng. Dưới 300 chữ, có từ khóa [TỪ KHÓA].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Tập trung vào lợi ích (benefit) thay vì chỉ nói tính năng (feature).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#8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Viết story Instagram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Tạo 5 ý tưởng story Instagram cho [THƯƠNG HIỆU] trong tuần này. Mỗi story có: mục tiêu, nội dung, sticker/tương tác đề xuất, CTA.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Story có poll hoặc câu hỏi thường tăng tương tác gấp 2-3 lần.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#9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Phân tích đối thủ cạnh tranh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Phân tích điểm mạnh và điểm yếu của doanh nghiệp [TÊN ĐỐI THỦ] trong lĩnh vực [NGÀNH]. Đề xuất 3 cách tôi có thể cạnh tranh hiệu quả hơn.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Cung cấp thêm link website hoặc thông tin đối thủ để AI phân tích chính xác hơn.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#10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Tạo nội dung Zalo OA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Viết 3 tin nhắn Zalo OA gửi đến khách hàng về [CHƯƠNG TRÌNH/SẢN PHẨM]. Mỗi tin dưới 100 chữ, thân thiện, có emoji, kèm link hoặc CTA rõ ràng.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Tin nhắn Zalo ngắn gọn dưới 100 chữ có tỷ lệ đọc cao hơn 70%.</w:t>
            </w:r>
          </w:p>
        </w:tc>
      </w:tr>
    </w:tbl>
    <w:p>
      <w:pPr>
        <w:spacing w:after="100"/>
      </w:pPr>
    </w:p>
    <w:p>
      <w:pPr>
        <w:spacing w:after="200"/>
      </w:pPr>
    </w:p>
    <w:p>
      <w:pPr>
        <w:pBdr>
          <w:top w:val="single" w:color="F97316" w:sz="6"/>
          <w:bottom w:val="single" w:color="1A3A6B" w:sz="2"/>
        </w:pBdr>
        <w:shd w:fill="1A3A6B" w:val="clear"/>
        <w:spacing w:after="160" w:before="320"/>
      </w:pPr>
      <w:r>
        <w:rPr>
          <w:rFonts w:ascii="Arial" w:cs="Arial" w:eastAsia="Arial" w:hAnsi="Arial"/>
          <w:b/>
          <w:bCs/>
          <w:color w:val="FFFFFF"/>
          <w:sz w:val="28"/>
          <w:szCs w:val="28"/>
        </w:rPr>
        <w:t xml:space="preserve">  NHÓM 2: BÁN HÀNG &amp; CHỐT SALE (Prompt 11-18)  </w:t>
      </w:r>
    </w:p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#11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Kịch bản chốt sale qua Zalo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Viết kịch bản chat Zalo để chốt sale sản phẩm [TÊN SẢN PHẨM] giá [GIÁ]. Khách hàng đang phân vân. Gồm: mở đầu, xử lý từ chối, đề xuất, chốt đơn.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Lưu kịch bản này vào Quick Reply trên Zalo để dùng nhanh.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#12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Xử lý phản đối 'giá đắt quá'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Viết 5 cách trả lời khi khách hàng nói 'giá đắt quá' cho sản phẩm [TÊN SẢN PHẨM]. Mỗi cách khác nhau: so sánh giá trị, chia nhỏ chi phí, tạo khan hiếm, tặng thêm, câu hỏi ngược.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Không giảm giá ngay — hãy tăng giá trị cảm nhận trước.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#13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Viết báo giá chuyên nghiệp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Viết mẫu báo giá dịch vụ [TÊN DỊCH VỤ] cho khách hàng doanh nghiệp. Bao gồm: giới thiệu ngắn, gói dịch vụ, bảng giá, điều khoản, CTA. Phong cách chuyên nghiệp.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Luôn đặt gói TRUNG BÌNH ở vị trí nổi bật nhất để khách dễ chọn.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#14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Tạo câu hỏi khám phá nhu cầu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Tạo 10 câu hỏi để khám phá nhu cầu khách hàng khi tư vấn [SẢN PHẨM/DỊCH VỤ]. Câu hỏi mở, giúp hiểu rõ vấn đề, ngân sách và quyết định mua hàng.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Người bán hàng giỏi hỏi nhiều hơn nói — áp dụng ngay 3-5 câu đầu tiên.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#15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Viết lời chứng thực khách hàng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Viết 3 mẫu testimonial cho sản phẩm [TÊN SẢN PHẨM] theo góc nhìn khách hàng [ĐỐI TƯỢNG]. Mỗi mẫu khác nhau: kết quả cụ thể, cảm xúc, so sánh trước/sau.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Gửi mẫu này cho khách hàng thật điền vào — tiết kiệm thời gian và đúng format.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#16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Tạo chương trình khuyến mãi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Đề xuất 5 ý tưởng chương trình khuyến mãi cho [NGÀNH/SẢN PHẨM] phù hợp tháng [THÁNG]. Mỗi ý tưởng có: tên chương trình, nội dung, thời gian, cách truyền thông.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Chọn 1 trong 5 ý tưởng và triển khai ngay — đừng làm hết cùng lúc.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#17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Viết follow-up sau tư vấn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Viết tin nhắn follow-up gửi khách hàng sau 24h tư vấn về [SẢN PHẨM]. Nhắc lại lợi ích chính, giải quyết lo ngại, tạo cảm giác cấp bách nhẹ nhàng.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80% doanh thu đến từ lần follow-up thứ 5 trở đi — đừng bỏ cuộc sớm.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#18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Tạo script gọi điện telesale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Viết script gọi điện cold call giới thiệu [SẢN PHẨM/DỊCH VỤ] cho [ĐỐI TƯỢNG]. Gồm: mở đầu 10 giây, giá trị cốt lõi, xử lý từ chối thường gặp, chốt lịch hẹn.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Luyện đọc script 10 lần trước khi gọi thật — giọng tự nhiên quan trọng hơn nội dung.</w:t>
            </w:r>
          </w:p>
        </w:tc>
      </w:tr>
    </w:tbl>
    <w:p>
      <w:pPr>
        <w:spacing w:after="100"/>
      </w:pPr>
    </w:p>
    <w:p>
      <w:pPr>
        <w:spacing w:after="200"/>
      </w:pPr>
    </w:p>
    <w:p>
      <w:pPr>
        <w:pBdr>
          <w:top w:val="single" w:color="F97316" w:sz="6"/>
          <w:bottom w:val="single" w:color="1A3A6B" w:sz="2"/>
        </w:pBdr>
        <w:shd w:fill="1A3A6B" w:val="clear"/>
        <w:spacing w:after="160" w:before="320"/>
      </w:pPr>
      <w:r>
        <w:rPr>
          <w:rFonts w:ascii="Arial" w:cs="Arial" w:eastAsia="Arial" w:hAnsi="Arial"/>
          <w:b/>
          <w:bCs/>
          <w:color w:val="FFFFFF"/>
          <w:sz w:val="28"/>
          <w:szCs w:val="28"/>
        </w:rPr>
        <w:t xml:space="preserve">  NHÓM 3: VẬN HÀNH &amp; SOP (Prompt 19-25)  </w:t>
      </w:r>
    </w:p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#19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Tạo SOP quy trình làm việc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Viết SOP (quy trình chuẩn) cho công việc [TÊN CÔNG VIỆC] trong bộ phận [BỘ PHẬN]. Gồm: mục tiêu, ai làm, các bước cụ thể, checklist, lỗi thường gặp.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SOP giúp nhân viên mới onboard nhanh và giảm sai sót trong vận hành.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#20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Viết mô tả công việc (JD)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Viết Job Description cho vị trí [TÊN VỊ TRÍ] tại công ty [NGÀNH]. Bao gồm: mô tả công việc, yêu cầu kỹ năng, quyền lợi, phong cách làm việc mong muốn.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JD rõ ràng giúp thu hút đúng ứng viên và tiết kiệm thời gian tuyển dụng.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#21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Soạn email nội bộ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Viết email thông báo nội bộ về [CHỦ ĐỀ] gửi toàn bộ nhân viên. Ngắn gọn, rõ ràng, có tiêu đề hấp dẫn, nội dung chính và hành động cần làm.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Email nội bộ hiệu quả chỉ nên có 1 mục tiêu và 1 CTA duy nhất.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#22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Tạo agenda cuộc họp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Tạo agenda cuộc họp về [CHỦ ĐỀ] kéo dài [THỜI GIAN] với [SỐ NGƯỜI] tham dự. Bao gồm: mục tiêu, từng mục thảo luận, thời gian từng phần, người phụ trách.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Gửi agenda trước 24h để mọi người chuẩn bị — họp ngắn hơn, hiệu quả hơn.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#23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Viết KPI cho nhân viên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Đề xuất 5-7 KPI cho vị trí [TÊN VỊ TRÍ] trong [NGÀNH]. Mỗi KPI có: tên chỉ số, cách đo lường, mục tiêu tháng/quý, công cụ theo dõi.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KPI tốt phải SMART: Specific, Measurable, Achievable, Relevant, Time-bound.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#24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Tóm tắt báo cáo dài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Tóm tắt nội dung sau thành báo cáo ngắn gọn 1 trang: [DÁN NỘI DUNG BÁO CÁO]. Gồm: điểm chính, số liệu quan trọng, kết luận, đề xuất hành động.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Dán bất kỳ tài liệu dài nào vào đây để AI tóm tắt trong 30 giây.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#25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Xử lý khiếu nại khách hàng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Viết 3 mẫu phản hồi khiếu nại khách hàng về [VẤN ĐỀ]. Mỗi mẫu cho tình huống khác nhau: lỗi sản phẩm, giao hàng trễ, dịch vụ kém. Phong cách chuyên nghiệp, empathy.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Phản hồi trong 2 giờ đầu giúp giữ 70% khách hàng không hài lòng ở lại.</w:t>
            </w:r>
          </w:p>
        </w:tc>
      </w:tr>
    </w:tbl>
    <w:p>
      <w:pPr>
        <w:spacing w:after="100"/>
      </w:pPr>
    </w:p>
    <w:p>
      <w:pPr>
        <w:spacing w:after="200"/>
      </w:pPr>
    </w:p>
    <w:p>
      <w:pPr>
        <w:pBdr>
          <w:top w:val="single" w:color="F97316" w:sz="6"/>
          <w:bottom w:val="single" w:color="1A3A6B" w:sz="2"/>
        </w:pBdr>
        <w:shd w:fill="1A3A6B" w:val="clear"/>
        <w:spacing w:after="160" w:before="320"/>
      </w:pPr>
      <w:r>
        <w:rPr>
          <w:rFonts w:ascii="Arial" w:cs="Arial" w:eastAsia="Arial" w:hAnsi="Arial"/>
          <w:b/>
          <w:bCs/>
          <w:color w:val="FFFFFF"/>
          <w:sz w:val="28"/>
          <w:szCs w:val="28"/>
        </w:rPr>
        <w:t xml:space="preserve">  NHÓM 4: CHĂN NUÔI &amp; THÚ Y (Prompt 26-30)  </w:t>
      </w:r>
    </w:p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#26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Lịch vaccine cho vật nuôi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Lập lịch vaccine cho đàn [HEO/GÀ/BÒ/...] [SỐ LƯỢNG] con, giai đoạn [TUỔI]. Bao gồm: tên vaccine, liều dùng, thời điểm tiêm, khoảng cách giữa các mũi, lưu ý.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Luôn kiểm tra với bác sĩ thú y địa phương về loại vaccine phù hợp vùng dịch tễ.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#27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Công thức thức ăn chăn nuôi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Tư vấn công thức phối trộn thức ăn cho [LOÀI VẬT NUÔI] giai đoạn [TĂNG TRƯỞNG/ĐẺ TRỨNG/VỖ BÉO]. Nguyên liệu sẵn có: [LIỆT KÊ NGUYÊN LIỆU]. Tỷ lệ % và dinh dưỡng cần đạt.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So sánh chi phí tự phối trộn vs mua cám công nghiệp trước khi quyết định.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#28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Chẩn đoán triệu chứng bệnh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Vật nuôi [LOÀI] có triệu chứng: [MÔ TẢ TRIỆU CHỨNG]. Đây có thể là bệnh gì? Nguyên nhân phổ biến, cách xử lý tạm thời, khi nào cần gọi bác sĩ thú y.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Chỉ dùng để tham khảo ban đầu — luôn xác nhận với bác sĩ thú y có chuyên môn.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#29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Kế hoạch vệ sinh trại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Lập kế hoạch vệ sinh khử trùng trại [LOÀI VẬT NUÔI] quy mô [SỐ LƯỢNG] con. Gồm: tần suất, hóa chất khuyến nghị, quy trình từng khu vực, biện pháp an toàn.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Vệ sinh định kỳ giúp giảm 60-80% chi phí điều trị bệnh trong năm.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EEF2FF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97316"/>
                <w:sz w:val="22"/>
                <w:szCs w:val="22"/>
              </w:rPr>
              <w:t xml:space="preserve">#30  </w:t>
            </w:r>
            <w:r>
              <w:rPr>
                <w:rFonts w:ascii="Arial" w:cs="Arial" w:eastAsia="Arial" w:hAnsi="Arial"/>
                <w:b/>
                <w:bCs/>
                <w:color w:val="1A3A6B"/>
                <w:sz w:val="22"/>
                <w:szCs w:val="22"/>
              </w:rPr>
              <w:t xml:space="preserve">Phân tích hiệu quả kinh tế trại</w:t>
            </w:r>
          </w:p>
        </w:tc>
      </w:tr>
      <w:tr>
        <w:tc>
          <w:tcPr>
            <w:tcW w:type="dxa" w:w="9360"/>
            <w:tcBorders>
              <w:top w:val="single" w:color="E2E8F0" w:sz="1"/>
              <w:left w:val="single" w:color="E2E8F0" w:sz="1"/>
              <w:bottom w:val="single" w:color="E2E8F0" w:sz="1"/>
              <w:right w:val="single" w:color="E2E8F0" w:sz="1"/>
            </w:tcBorders>
            <w:shd w:fill="FFFFFF" w:val="clear"/>
            <w:tcMar>
              <w:top w:type="dxa" w:w="12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1A3A6B"/>
                <w:sz w:val="20"/>
                <w:szCs w:val="20"/>
              </w:rPr>
              <w:t xml:space="preserve">📝 Prompt: </w:t>
            </w:r>
          </w:p>
          <w:p>
            <w:pPr>
              <w:shd w:fill="F1F5F9" w:val="clear"/>
              <w:spacing w:after="60" w:before="60"/>
            </w:pPr>
            <w:r>
              <w:rPr>
                <w:rFonts w:ascii="Arial" w:cs="Arial" w:eastAsia="Arial" w:hAnsi="Arial"/>
                <w:i/>
                <w:iCs/>
                <w:color w:val="334155"/>
                <w:sz w:val="20"/>
                <w:szCs w:val="20"/>
              </w:rPr>
              <w:t xml:space="preserve">Phân tích hiệu quả kinh tế trại [LOÀI VẬT NUÔI] với các số liệu: đầu con [X], chi phí/tháng [Y], doanh thu/tháng [Z]. Tính FCR, chi phí/kg, lợi nhuận, và đề xuất cải thiện.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b/>
                <w:bCs/>
                <w:color w:val="F97316"/>
                <w:sz w:val="18"/>
                <w:szCs w:val="18"/>
              </w:rPr>
              <w:t xml:space="preserve">💡 Gợi ý: </w:t>
            </w:r>
            <w:r>
              <w:rPr>
                <w:rFonts w:ascii="Arial" w:cs="Arial" w:eastAsia="Arial" w:hAnsi="Arial"/>
                <w:color w:val="64748B"/>
                <w:sz w:val="18"/>
                <w:szCs w:val="18"/>
              </w:rPr>
              <w:t xml:space="preserve">Nhập đúng số liệu thực tế để AI đưa ra phân tích chính xác và có giá trị.</w:t>
            </w:r>
          </w:p>
        </w:tc>
      </w:tr>
    </w:tbl>
    <w:p>
      <w:pPr>
        <w:spacing w:after="100"/>
      </w:pPr>
    </w:p>
    <w:p>
      <w:pPr>
        <w:spacing w:after="200"/>
      </w:pPr>
    </w:p>
    <w:p>
      <w:pPr>
        <w:pBdr>
          <w:top w:val="single" w:color="E2E8F0" w:sz="4" w:space="1"/>
        </w:pBdr>
        <w:spacing w:after="60" w:before="200"/>
        <w:jc w:val="center"/>
      </w:pPr>
      <w:r>
        <w:rPr>
          <w:rFonts w:ascii="Arial" w:cs="Arial" w:eastAsia="Arial" w:hAnsi="Arial"/>
          <w:color w:val="64748B"/>
          <w:sz w:val="18"/>
          <w:szCs w:val="18"/>
        </w:rPr>
        <w:t xml:space="preserve">© 2026 AIFUN — ConnectAI  |  AI Optimal Solution  |  free.aifun.ai.vn</w:t>
      </w:r>
    </w:p>
    <w:p>
      <w:pPr>
        <w:jc w:val="center"/>
      </w:pPr>
      <w:r>
        <w:rPr>
          <w:rFonts w:ascii="Arial" w:cs="Arial" w:eastAsia="Arial" w:hAnsi="Arial"/>
          <w:i/>
          <w:iCs/>
          <w:color w:val="64748B"/>
          <w:sz w:val="16"/>
          <w:szCs w:val="16"/>
        </w:rPr>
        <w:t xml:space="preserve">Tài liệu thuộc bản quyền AIFUN. Vui lòng không sao chép khi chưa được phép.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4451150c67104ec642de7bfa792d76a326d1de92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2026-05-31T00:21:37.745Z</dcterms:created>
  <dcterms:modified xsi:type="dcterms:W3CDTF">2026-05-31T00:21:37.746Z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